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0B1F" w14:textId="77777777" w:rsidR="00A271A5" w:rsidRPr="00EF7FD1" w:rsidRDefault="00A271A5" w:rsidP="00B47FA4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 w:rsidRPr="00EF7FD1">
        <w:rPr>
          <w:rFonts w:asciiTheme="majorEastAsia" w:eastAsiaTheme="majorEastAsia" w:hAnsiTheme="majorEastAsia"/>
          <w:b/>
          <w:noProof/>
          <w:sz w:val="22"/>
          <w:u w:val="single"/>
        </w:rPr>
        <w:drawing>
          <wp:anchor distT="0" distB="0" distL="114300" distR="114300" simplePos="0" relativeHeight="251658240" behindDoc="1" locked="0" layoutInCell="1" allowOverlap="1" wp14:anchorId="16C60386" wp14:editId="0F32B4CA">
            <wp:simplePos x="0" y="0"/>
            <wp:positionH relativeFrom="margin">
              <wp:align>center</wp:align>
            </wp:positionH>
            <wp:positionV relativeFrom="paragraph">
              <wp:posOffset>-316230</wp:posOffset>
            </wp:positionV>
            <wp:extent cx="685800" cy="685800"/>
            <wp:effectExtent l="0" t="0" r="0" b="0"/>
            <wp:wrapNone/>
            <wp:docPr id="1" name="図 1" descr="http://www.nagano-daikyo.com/img/title_mark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gano-daikyo.com/img/title_mark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C177E8" w14:textId="77777777" w:rsidR="00EF7FD1" w:rsidRDefault="00EF7FD1" w:rsidP="001014FD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</w:p>
    <w:p w14:paraId="39F29494" w14:textId="6721BE98" w:rsidR="00726E79" w:rsidRPr="00EF7FD1" w:rsidRDefault="008C0301" w:rsidP="001014FD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 w:rsidRPr="00EF7FD1">
        <w:rPr>
          <w:rFonts w:asciiTheme="majorEastAsia" w:eastAsiaTheme="majorEastAsia" w:hAnsiTheme="majorEastAsia" w:hint="eastAsia"/>
          <w:b/>
          <w:sz w:val="22"/>
          <w:u w:val="single"/>
        </w:rPr>
        <w:t>２０２３</w:t>
      </w:r>
      <w:r w:rsidR="00324D4B" w:rsidRPr="00EF7FD1">
        <w:rPr>
          <w:rFonts w:asciiTheme="majorEastAsia" w:eastAsiaTheme="majorEastAsia" w:hAnsiTheme="majorEastAsia" w:hint="eastAsia"/>
          <w:b/>
          <w:sz w:val="22"/>
          <w:u w:val="single"/>
        </w:rPr>
        <w:t>年度第３</w:t>
      </w:r>
      <w:r w:rsidR="001014FD" w:rsidRPr="00EF7FD1">
        <w:rPr>
          <w:rFonts w:asciiTheme="majorEastAsia" w:eastAsiaTheme="majorEastAsia" w:hAnsiTheme="majorEastAsia" w:hint="eastAsia"/>
          <w:b/>
          <w:sz w:val="22"/>
          <w:u w:val="single"/>
        </w:rPr>
        <w:t>回役員会議案書</w:t>
      </w:r>
    </w:p>
    <w:p w14:paraId="2A3AD652" w14:textId="77777777" w:rsidR="001014FD" w:rsidRPr="00EF7FD1" w:rsidRDefault="008C0301" w:rsidP="00EF7FD1">
      <w:pPr>
        <w:ind w:firstLineChars="2190" w:firstLine="4818"/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日　時　：　２０２３</w:t>
      </w:r>
      <w:r w:rsidR="00324D4B" w:rsidRPr="00EF7FD1">
        <w:rPr>
          <w:rFonts w:asciiTheme="majorEastAsia" w:eastAsiaTheme="majorEastAsia" w:hAnsiTheme="majorEastAsia" w:hint="eastAsia"/>
          <w:sz w:val="22"/>
        </w:rPr>
        <w:t>年10月6日（金）１６</w:t>
      </w:r>
      <w:r w:rsidR="001014FD" w:rsidRPr="00EF7FD1">
        <w:rPr>
          <w:rFonts w:asciiTheme="majorEastAsia" w:eastAsiaTheme="majorEastAsia" w:hAnsiTheme="majorEastAsia" w:hint="eastAsia"/>
          <w:sz w:val="22"/>
        </w:rPr>
        <w:t>時</w:t>
      </w:r>
    </w:p>
    <w:p w14:paraId="2E3CD87D" w14:textId="77777777" w:rsidR="001014FD" w:rsidRPr="00EF7FD1" w:rsidRDefault="004E6627" w:rsidP="00EF7FD1">
      <w:pPr>
        <w:wordWrap w:val="0"/>
        <w:ind w:right="700" w:firstLineChars="2190" w:firstLine="4818"/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場　所　：　損保ジャパンビル　会議室</w:t>
      </w:r>
    </w:p>
    <w:p w14:paraId="6F49FEEF" w14:textId="70FAF61F" w:rsidR="001014FD" w:rsidRPr="00EF7FD1" w:rsidRDefault="001014FD" w:rsidP="00415705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司　会　</w:t>
      </w:r>
      <w:r w:rsidR="00324D4B" w:rsidRPr="00EF7FD1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EF7FD1">
        <w:rPr>
          <w:rFonts w:asciiTheme="majorEastAsia" w:eastAsiaTheme="majorEastAsia" w:hAnsiTheme="majorEastAsia" w:hint="eastAsia"/>
          <w:sz w:val="22"/>
        </w:rPr>
        <w:t>朝倉　支部長</w:t>
      </w:r>
      <w:r w:rsidR="00227102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4C61AA1" w14:textId="77777777" w:rsidR="00324D4B" w:rsidRPr="00EF7FD1" w:rsidRDefault="00415705" w:rsidP="00415705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議事録</w:t>
      </w:r>
      <w:r w:rsidR="00324D4B" w:rsidRPr="00EF7FD1">
        <w:rPr>
          <w:rFonts w:asciiTheme="majorEastAsia" w:eastAsiaTheme="majorEastAsia" w:hAnsiTheme="majorEastAsia" w:hint="eastAsia"/>
          <w:sz w:val="22"/>
        </w:rPr>
        <w:t xml:space="preserve">作成　</w:t>
      </w:r>
      <w:r w:rsidRPr="00EF7FD1">
        <w:rPr>
          <w:rFonts w:asciiTheme="majorEastAsia" w:eastAsiaTheme="majorEastAsia" w:hAnsiTheme="majorEastAsia" w:hint="eastAsia"/>
          <w:sz w:val="22"/>
        </w:rPr>
        <w:t xml:space="preserve">　</w:t>
      </w:r>
      <w:r w:rsidR="00324D4B" w:rsidRPr="00EF7FD1">
        <w:rPr>
          <w:rFonts w:asciiTheme="majorEastAsia" w:eastAsiaTheme="majorEastAsia" w:hAnsiTheme="majorEastAsia" w:hint="eastAsia"/>
          <w:sz w:val="22"/>
        </w:rPr>
        <w:t>宮澤　総務広報委員</w:t>
      </w:r>
    </w:p>
    <w:p w14:paraId="3EF83315" w14:textId="77777777" w:rsidR="00324D4B" w:rsidRPr="00EF7FD1" w:rsidRDefault="00324D4B" w:rsidP="001014FD">
      <w:pPr>
        <w:jc w:val="left"/>
        <w:rPr>
          <w:rFonts w:asciiTheme="majorEastAsia" w:eastAsiaTheme="majorEastAsia" w:hAnsiTheme="majorEastAsia"/>
          <w:sz w:val="22"/>
        </w:rPr>
      </w:pPr>
    </w:p>
    <w:p w14:paraId="52CC86FE" w14:textId="77777777" w:rsidR="001014FD" w:rsidRPr="00EF7FD1" w:rsidRDefault="001014FD" w:rsidP="001014FD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 w:rsidRPr="00EF7FD1">
        <w:rPr>
          <w:rFonts w:asciiTheme="majorEastAsia" w:eastAsiaTheme="majorEastAsia" w:hAnsiTheme="majorEastAsia" w:hint="eastAsia"/>
          <w:b/>
          <w:sz w:val="22"/>
          <w:highlight w:val="cyan"/>
          <w:u w:val="single"/>
        </w:rPr>
        <w:t>報　告　・　連　絡　事　項</w:t>
      </w:r>
    </w:p>
    <w:p w14:paraId="0B639A5D" w14:textId="77777777" w:rsidR="001014FD" w:rsidRPr="00EF7FD1" w:rsidRDefault="001014FD" w:rsidP="001014FD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１．　</w:t>
      </w:r>
      <w:r w:rsidR="00324D4B" w:rsidRPr="00EF7FD1">
        <w:rPr>
          <w:rFonts w:asciiTheme="majorEastAsia" w:eastAsiaTheme="majorEastAsia" w:hAnsiTheme="majorEastAsia" w:hint="eastAsia"/>
          <w:sz w:val="22"/>
        </w:rPr>
        <w:t xml:space="preserve">実績報告　　　　　　　　　　　　　　　　　　　　　　　</w:t>
      </w:r>
      <w:r w:rsidRPr="00EF7FD1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4E6627" w:rsidRPr="00EF7FD1">
        <w:rPr>
          <w:rFonts w:asciiTheme="majorEastAsia" w:eastAsiaTheme="majorEastAsia" w:hAnsiTheme="majorEastAsia" w:hint="eastAsia"/>
          <w:sz w:val="22"/>
        </w:rPr>
        <w:t xml:space="preserve"> 　　　</w:t>
      </w:r>
      <w:r w:rsidRPr="00EF7FD1">
        <w:rPr>
          <w:rFonts w:asciiTheme="majorEastAsia" w:eastAsiaTheme="majorEastAsia" w:hAnsiTheme="majorEastAsia" w:hint="eastAsia"/>
          <w:sz w:val="22"/>
        </w:rPr>
        <w:t>朝倉</w:t>
      </w:r>
      <w:r w:rsidR="00AF7EDC" w:rsidRPr="00EF7FD1">
        <w:rPr>
          <w:rFonts w:asciiTheme="majorEastAsia" w:eastAsiaTheme="majorEastAsia" w:hAnsiTheme="majorEastAsia" w:hint="eastAsia"/>
          <w:sz w:val="22"/>
        </w:rPr>
        <w:t xml:space="preserve">　</w:t>
      </w:r>
      <w:r w:rsidRPr="00EF7FD1">
        <w:rPr>
          <w:rFonts w:asciiTheme="majorEastAsia" w:eastAsiaTheme="majorEastAsia" w:hAnsiTheme="majorEastAsia" w:hint="eastAsia"/>
          <w:sz w:val="22"/>
        </w:rPr>
        <w:t>支部長</w:t>
      </w:r>
    </w:p>
    <w:p w14:paraId="07259E55" w14:textId="77777777" w:rsidR="00FF06D9" w:rsidRPr="00EF7FD1" w:rsidRDefault="00324D4B" w:rsidP="001014FD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　　（１）秋の全国交通安全運動の参加（9/21）</w:t>
      </w:r>
      <w:r w:rsidR="00BF1AAC" w:rsidRPr="00EF7FD1">
        <w:rPr>
          <w:rFonts w:asciiTheme="majorEastAsia" w:eastAsiaTheme="majorEastAsia" w:hAnsiTheme="majorEastAsia" w:hint="eastAsia"/>
          <w:sz w:val="22"/>
        </w:rPr>
        <w:t>HP掲載済</w:t>
      </w:r>
    </w:p>
    <w:p w14:paraId="4937CD5D" w14:textId="77777777" w:rsidR="008C0301" w:rsidRPr="00EF7FD1" w:rsidRDefault="00F67B4C" w:rsidP="001014FD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　　（２</w:t>
      </w:r>
      <w:r w:rsidR="008C0301" w:rsidRPr="00EF7FD1">
        <w:rPr>
          <w:rFonts w:asciiTheme="majorEastAsia" w:eastAsiaTheme="majorEastAsia" w:hAnsiTheme="majorEastAsia" w:hint="eastAsia"/>
          <w:sz w:val="22"/>
        </w:rPr>
        <w:t>）</w:t>
      </w:r>
      <w:r w:rsidR="00324D4B" w:rsidRPr="00EF7FD1">
        <w:rPr>
          <w:rFonts w:asciiTheme="majorEastAsia" w:eastAsiaTheme="majorEastAsia" w:hAnsiTheme="majorEastAsia" w:hint="eastAsia"/>
          <w:sz w:val="22"/>
        </w:rPr>
        <w:t>無保険車追放キャンペーンの実施</w:t>
      </w:r>
      <w:r w:rsidR="008C0301" w:rsidRPr="00EF7FD1">
        <w:rPr>
          <w:rFonts w:asciiTheme="majorEastAsia" w:eastAsiaTheme="majorEastAsia" w:hAnsiTheme="majorEastAsia" w:hint="eastAsia"/>
          <w:sz w:val="22"/>
        </w:rPr>
        <w:t>（</w:t>
      </w:r>
      <w:r w:rsidR="00324D4B" w:rsidRPr="00EF7FD1">
        <w:rPr>
          <w:rFonts w:asciiTheme="majorEastAsia" w:eastAsiaTheme="majorEastAsia" w:hAnsiTheme="majorEastAsia"/>
          <w:sz w:val="22"/>
        </w:rPr>
        <w:t>9</w:t>
      </w:r>
      <w:r w:rsidR="00324D4B" w:rsidRPr="00EF7FD1">
        <w:rPr>
          <w:rFonts w:asciiTheme="majorEastAsia" w:eastAsiaTheme="majorEastAsia" w:hAnsiTheme="majorEastAsia" w:hint="eastAsia"/>
          <w:sz w:val="22"/>
        </w:rPr>
        <w:t>/26・9/27</w:t>
      </w:r>
      <w:r w:rsidR="008C0301" w:rsidRPr="00EF7FD1">
        <w:rPr>
          <w:rFonts w:asciiTheme="majorEastAsia" w:eastAsiaTheme="majorEastAsia" w:hAnsiTheme="majorEastAsia" w:hint="eastAsia"/>
          <w:sz w:val="22"/>
        </w:rPr>
        <w:t>）</w:t>
      </w:r>
      <w:r w:rsidR="00BF1AAC" w:rsidRPr="00EF7FD1">
        <w:rPr>
          <w:rFonts w:asciiTheme="majorEastAsia" w:eastAsiaTheme="majorEastAsia" w:hAnsiTheme="majorEastAsia" w:hint="eastAsia"/>
          <w:sz w:val="22"/>
        </w:rPr>
        <w:t xml:space="preserve"> HP掲載済</w:t>
      </w:r>
    </w:p>
    <w:p w14:paraId="66A2C35E" w14:textId="781EE10A" w:rsidR="00EF7FD1" w:rsidRPr="00EF7FD1" w:rsidRDefault="00EF7FD1" w:rsidP="001014FD">
      <w:pPr>
        <w:jc w:val="left"/>
        <w:rPr>
          <w:rFonts w:asciiTheme="majorEastAsia" w:eastAsiaTheme="majorEastAsia" w:hAnsiTheme="majorEastAsia" w:hint="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　　　　　　※次年度は国土交通省と連携することを申し送り事項とする。</w:t>
      </w:r>
    </w:p>
    <w:p w14:paraId="7CCE423F" w14:textId="77777777" w:rsidR="00324D4B" w:rsidRPr="00EF7FD1" w:rsidRDefault="00BF1AAC" w:rsidP="00324D4B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　　（３）諏訪支部の代協旗の存在や引き継ぎ事項の明確化</w:t>
      </w:r>
    </w:p>
    <w:p w14:paraId="0FD06672" w14:textId="77777777" w:rsidR="00324D4B" w:rsidRPr="00EF7FD1" w:rsidRDefault="00324D4B" w:rsidP="00AF7EDC">
      <w:pPr>
        <w:jc w:val="center"/>
        <w:rPr>
          <w:rFonts w:asciiTheme="majorEastAsia" w:eastAsiaTheme="majorEastAsia" w:hAnsiTheme="majorEastAsia"/>
          <w:sz w:val="22"/>
        </w:rPr>
      </w:pPr>
    </w:p>
    <w:p w14:paraId="48F6EB1F" w14:textId="77777777" w:rsidR="00AF7EDC" w:rsidRPr="00EF7FD1" w:rsidRDefault="00AF7EDC" w:rsidP="00AF7EDC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 w:rsidRPr="00EF7FD1">
        <w:rPr>
          <w:rFonts w:asciiTheme="majorEastAsia" w:eastAsiaTheme="majorEastAsia" w:hAnsiTheme="majorEastAsia" w:hint="eastAsia"/>
          <w:b/>
          <w:sz w:val="22"/>
          <w:highlight w:val="cyan"/>
          <w:u w:val="single"/>
        </w:rPr>
        <w:t>審　議　事　項</w:t>
      </w:r>
    </w:p>
    <w:p w14:paraId="43A6D795" w14:textId="77777777" w:rsidR="002B2078" w:rsidRPr="00EF7FD1" w:rsidRDefault="00AF7EDC" w:rsidP="007F0E37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１．　</w:t>
      </w:r>
      <w:r w:rsidR="004E6627" w:rsidRPr="00EF7FD1">
        <w:rPr>
          <w:rFonts w:asciiTheme="majorEastAsia" w:eastAsiaTheme="majorEastAsia" w:hAnsiTheme="majorEastAsia" w:hint="eastAsia"/>
          <w:sz w:val="22"/>
        </w:rPr>
        <w:t>各委員会報告</w:t>
      </w:r>
    </w:p>
    <w:p w14:paraId="72A9485E" w14:textId="77777777" w:rsidR="004E6627" w:rsidRPr="00EF7FD1" w:rsidRDefault="004E6627" w:rsidP="004E6627">
      <w:pPr>
        <w:tabs>
          <w:tab w:val="left" w:pos="5925"/>
        </w:tabs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（１）ＣＳＲ委員</w:t>
      </w:r>
    </w:p>
    <w:p w14:paraId="634A24CC" w14:textId="77777777" w:rsidR="00324D4B" w:rsidRPr="00EF7FD1" w:rsidRDefault="003B0253" w:rsidP="004E6627">
      <w:pPr>
        <w:tabs>
          <w:tab w:val="left" w:pos="5925"/>
        </w:tabs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　</w:t>
      </w:r>
      <w:r w:rsidR="004E6627" w:rsidRPr="00EF7FD1">
        <w:rPr>
          <w:rFonts w:asciiTheme="majorEastAsia" w:eastAsiaTheme="majorEastAsia" w:hAnsiTheme="majorEastAsia" w:hint="eastAsia"/>
          <w:sz w:val="22"/>
        </w:rPr>
        <w:t xml:space="preserve">　・</w:t>
      </w:r>
      <w:r w:rsidR="00324D4B" w:rsidRPr="00EF7FD1">
        <w:rPr>
          <w:rFonts w:asciiTheme="majorEastAsia" w:eastAsiaTheme="majorEastAsia" w:hAnsiTheme="majorEastAsia" w:hint="eastAsia"/>
          <w:sz w:val="22"/>
        </w:rPr>
        <w:t>秋季献血活動について</w:t>
      </w:r>
    </w:p>
    <w:p w14:paraId="2E72A09E" w14:textId="77777777" w:rsidR="003B0253" w:rsidRPr="00EF7FD1" w:rsidRDefault="00324D4B" w:rsidP="00324D4B">
      <w:pPr>
        <w:tabs>
          <w:tab w:val="left" w:pos="5925"/>
        </w:tabs>
        <w:ind w:firstLineChars="350" w:firstLine="770"/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11月22日（水）9:20～11:20 諏訪文化センター内のカルチャーホーム（夏季会場と同）</w:t>
      </w:r>
    </w:p>
    <w:p w14:paraId="7E88A68F" w14:textId="77777777" w:rsidR="00324D4B" w:rsidRPr="00EF7FD1" w:rsidRDefault="00324D4B" w:rsidP="00324D4B">
      <w:pPr>
        <w:tabs>
          <w:tab w:val="left" w:pos="5925"/>
        </w:tabs>
        <w:ind w:firstLineChars="350" w:firstLine="770"/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夏季の実績人数ではバスを貸出できない可能性があ</w:t>
      </w:r>
      <w:r w:rsidR="00C25C1D" w:rsidRPr="00EF7FD1">
        <w:rPr>
          <w:rFonts w:asciiTheme="majorEastAsia" w:eastAsiaTheme="majorEastAsia" w:hAnsiTheme="majorEastAsia" w:hint="eastAsia"/>
          <w:sz w:val="22"/>
        </w:rPr>
        <w:t>り</w:t>
      </w:r>
      <w:r w:rsidRPr="00EF7FD1">
        <w:rPr>
          <w:rFonts w:asciiTheme="majorEastAsia" w:eastAsiaTheme="majorEastAsia" w:hAnsiTheme="majorEastAsia" w:hint="eastAsia"/>
          <w:sz w:val="22"/>
        </w:rPr>
        <w:t>今後の献血活動が危うい。</w:t>
      </w:r>
    </w:p>
    <w:p w14:paraId="5B6AC1FF" w14:textId="77777777" w:rsidR="00324D4B" w:rsidRPr="00EF7FD1" w:rsidRDefault="00324D4B" w:rsidP="00324D4B">
      <w:pPr>
        <w:tabs>
          <w:tab w:val="left" w:pos="5925"/>
        </w:tabs>
        <w:ind w:firstLineChars="350" w:firstLine="770"/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他施設内で実施される献血活動</w:t>
      </w:r>
      <w:r w:rsidR="00BF1AAC" w:rsidRPr="00EF7FD1">
        <w:rPr>
          <w:rFonts w:asciiTheme="majorEastAsia" w:eastAsiaTheme="majorEastAsia" w:hAnsiTheme="majorEastAsia" w:hint="eastAsia"/>
          <w:sz w:val="22"/>
        </w:rPr>
        <w:t>を</w:t>
      </w:r>
      <w:r w:rsidR="00C25C1D" w:rsidRPr="00EF7FD1">
        <w:rPr>
          <w:rFonts w:asciiTheme="majorEastAsia" w:eastAsiaTheme="majorEastAsia" w:hAnsiTheme="majorEastAsia" w:hint="eastAsia"/>
          <w:sz w:val="22"/>
        </w:rPr>
        <w:t>共同開催する方法もよいのでは？と提案あり</w:t>
      </w:r>
      <w:r w:rsidR="00D872BC" w:rsidRPr="00EF7FD1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29A12BD4" w14:textId="77777777" w:rsidR="00BF1AAC" w:rsidRPr="00EF7FD1" w:rsidRDefault="003B0253" w:rsidP="004E6627">
      <w:pPr>
        <w:tabs>
          <w:tab w:val="left" w:pos="5925"/>
        </w:tabs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　　</w:t>
      </w:r>
      <w:r w:rsidR="004E6627" w:rsidRPr="00EF7FD1">
        <w:rPr>
          <w:rFonts w:asciiTheme="majorEastAsia" w:eastAsiaTheme="majorEastAsia" w:hAnsiTheme="majorEastAsia" w:hint="eastAsia"/>
          <w:sz w:val="22"/>
        </w:rPr>
        <w:t>・ぼうさい探検隊</w:t>
      </w:r>
    </w:p>
    <w:p w14:paraId="271B35D7" w14:textId="77777777" w:rsidR="003B0253" w:rsidRPr="00EF7FD1" w:rsidRDefault="00BF1AAC" w:rsidP="004E6627">
      <w:pPr>
        <w:tabs>
          <w:tab w:val="left" w:pos="5925"/>
        </w:tabs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　　　10月末に中村さん（保険未来21）家族で実施予定。タブレットにて</w:t>
      </w:r>
      <w:r w:rsidR="00FE2EFE" w:rsidRPr="00EF7FD1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9ED3A11" w14:textId="77777777" w:rsidR="00D872BC" w:rsidRPr="00EF7FD1" w:rsidRDefault="00D872BC" w:rsidP="004E6627">
      <w:pPr>
        <w:tabs>
          <w:tab w:val="left" w:pos="5925"/>
        </w:tabs>
        <w:jc w:val="left"/>
        <w:rPr>
          <w:rFonts w:asciiTheme="majorEastAsia" w:eastAsiaTheme="majorEastAsia" w:hAnsiTheme="majorEastAsia"/>
          <w:sz w:val="22"/>
        </w:rPr>
      </w:pPr>
    </w:p>
    <w:p w14:paraId="7CD98A85" w14:textId="77777777" w:rsidR="004E6627" w:rsidRPr="00EF7FD1" w:rsidRDefault="004E6627" w:rsidP="004E6627">
      <w:pPr>
        <w:tabs>
          <w:tab w:val="left" w:pos="5925"/>
        </w:tabs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（２）</w:t>
      </w:r>
      <w:r w:rsidR="00FA7B08" w:rsidRPr="00EF7FD1">
        <w:rPr>
          <w:rFonts w:asciiTheme="majorEastAsia" w:eastAsiaTheme="majorEastAsia" w:hAnsiTheme="majorEastAsia" w:hint="eastAsia"/>
          <w:sz w:val="22"/>
        </w:rPr>
        <w:t>組織委員会</w:t>
      </w:r>
    </w:p>
    <w:p w14:paraId="40A4032F" w14:textId="77777777" w:rsidR="00BF1AAC" w:rsidRPr="00EF7FD1" w:rsidRDefault="003B0253" w:rsidP="00BF1AAC">
      <w:pPr>
        <w:tabs>
          <w:tab w:val="left" w:pos="5925"/>
        </w:tabs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　　</w:t>
      </w:r>
      <w:r w:rsidR="00BF1AAC" w:rsidRPr="00EF7FD1">
        <w:rPr>
          <w:rFonts w:asciiTheme="majorEastAsia" w:eastAsiaTheme="majorEastAsia" w:hAnsiTheme="majorEastAsia" w:hint="eastAsia"/>
          <w:sz w:val="22"/>
        </w:rPr>
        <w:t>・仲間づくり</w:t>
      </w:r>
    </w:p>
    <w:p w14:paraId="6F1AE715" w14:textId="636AB6D1" w:rsidR="002D34F1" w:rsidRPr="00EF7FD1" w:rsidRDefault="00EF7FD1" w:rsidP="00EF7FD1">
      <w:pPr>
        <w:tabs>
          <w:tab w:val="left" w:pos="5925"/>
        </w:tabs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ＴＮ社の</w:t>
      </w:r>
      <w:r w:rsidR="00FE2EFE" w:rsidRPr="00EF7FD1">
        <w:rPr>
          <w:rFonts w:asciiTheme="majorEastAsia" w:eastAsiaTheme="majorEastAsia" w:hAnsiTheme="majorEastAsia" w:hint="eastAsia"/>
          <w:sz w:val="22"/>
        </w:rPr>
        <w:t>合併</w:t>
      </w:r>
      <w:r w:rsidRPr="00EF7FD1">
        <w:rPr>
          <w:rFonts w:asciiTheme="majorEastAsia" w:eastAsiaTheme="majorEastAsia" w:hAnsiTheme="majorEastAsia" w:hint="eastAsia"/>
          <w:sz w:val="22"/>
        </w:rPr>
        <w:t>代理店に</w:t>
      </w:r>
      <w:r w:rsidR="00FE2EFE" w:rsidRPr="00EF7FD1">
        <w:rPr>
          <w:rFonts w:asciiTheme="majorEastAsia" w:eastAsiaTheme="majorEastAsia" w:hAnsiTheme="majorEastAsia" w:hint="eastAsia"/>
          <w:sz w:val="22"/>
        </w:rPr>
        <w:t>入会依頼</w:t>
      </w:r>
    </w:p>
    <w:p w14:paraId="761FF5A1" w14:textId="77777777" w:rsidR="00D872BC" w:rsidRPr="00EF7FD1" w:rsidRDefault="00D872BC" w:rsidP="00BF1AAC">
      <w:pPr>
        <w:tabs>
          <w:tab w:val="left" w:pos="5925"/>
        </w:tabs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</w:p>
    <w:p w14:paraId="431F1BFF" w14:textId="77777777" w:rsidR="00D872BC" w:rsidRPr="00EF7FD1" w:rsidRDefault="00FA7B08" w:rsidP="00AF7EDC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（３）企画環境委員会</w:t>
      </w:r>
      <w:r w:rsidR="003B0253" w:rsidRPr="00EF7FD1">
        <w:rPr>
          <w:rFonts w:asciiTheme="majorEastAsia" w:eastAsiaTheme="majorEastAsia" w:hAnsiTheme="majorEastAsia" w:hint="eastAsia"/>
          <w:sz w:val="22"/>
        </w:rPr>
        <w:t xml:space="preserve">　</w:t>
      </w:r>
      <w:r w:rsidR="00C82EEE" w:rsidRPr="00EF7FD1">
        <w:rPr>
          <w:rFonts w:asciiTheme="majorEastAsia" w:eastAsiaTheme="majorEastAsia" w:hAnsiTheme="majorEastAsia" w:hint="eastAsia"/>
          <w:sz w:val="22"/>
        </w:rPr>
        <w:t xml:space="preserve">　</w:t>
      </w:r>
      <w:r w:rsidR="007F0E37" w:rsidRPr="00EF7FD1">
        <w:rPr>
          <w:rFonts w:asciiTheme="majorEastAsia" w:eastAsiaTheme="majorEastAsia" w:hAnsiTheme="majorEastAsia" w:hint="eastAsia"/>
          <w:sz w:val="22"/>
        </w:rPr>
        <w:t xml:space="preserve">　</w:t>
      </w:r>
      <w:r w:rsidRPr="00EF7FD1">
        <w:rPr>
          <w:rFonts w:asciiTheme="majorEastAsia" w:eastAsiaTheme="majorEastAsia" w:hAnsiTheme="majorEastAsia" w:hint="eastAsia"/>
          <w:sz w:val="22"/>
        </w:rPr>
        <w:t>（４）教育委員会</w:t>
      </w:r>
      <w:r w:rsidR="003B0253" w:rsidRPr="00EF7FD1">
        <w:rPr>
          <w:rFonts w:asciiTheme="majorEastAsia" w:eastAsiaTheme="majorEastAsia" w:hAnsiTheme="majorEastAsia" w:hint="eastAsia"/>
          <w:sz w:val="22"/>
        </w:rPr>
        <w:t xml:space="preserve">　</w:t>
      </w:r>
      <w:r w:rsidRPr="00EF7FD1">
        <w:rPr>
          <w:rFonts w:asciiTheme="majorEastAsia" w:eastAsiaTheme="majorEastAsia" w:hAnsiTheme="majorEastAsia" w:hint="eastAsia"/>
          <w:sz w:val="22"/>
        </w:rPr>
        <w:t xml:space="preserve">　</w:t>
      </w:r>
      <w:r w:rsidR="00C82EEE" w:rsidRPr="00EF7FD1">
        <w:rPr>
          <w:rFonts w:asciiTheme="majorEastAsia" w:eastAsiaTheme="majorEastAsia" w:hAnsiTheme="majorEastAsia" w:hint="eastAsia"/>
          <w:sz w:val="22"/>
        </w:rPr>
        <w:t xml:space="preserve">　</w:t>
      </w:r>
      <w:r w:rsidR="00D872BC" w:rsidRPr="00EF7FD1">
        <w:rPr>
          <w:rFonts w:asciiTheme="majorEastAsia" w:eastAsiaTheme="majorEastAsia" w:hAnsiTheme="majorEastAsia" w:hint="eastAsia"/>
          <w:sz w:val="22"/>
        </w:rPr>
        <w:t>（５）事業見直委員会</w:t>
      </w:r>
    </w:p>
    <w:p w14:paraId="0DC6FC2F" w14:textId="7AB423F2" w:rsidR="00EF7FD1" w:rsidRPr="00EF7FD1" w:rsidRDefault="00EF7FD1" w:rsidP="00AF7EDC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　　　　理事会後にアナウンスがある予定。</w:t>
      </w:r>
    </w:p>
    <w:p w14:paraId="49E59943" w14:textId="77777777" w:rsidR="00EF7FD1" w:rsidRPr="00EF7FD1" w:rsidRDefault="00EF7FD1" w:rsidP="00AF7EDC">
      <w:pPr>
        <w:jc w:val="left"/>
        <w:rPr>
          <w:rFonts w:asciiTheme="majorEastAsia" w:eastAsiaTheme="majorEastAsia" w:hAnsiTheme="majorEastAsia" w:hint="eastAsia"/>
          <w:sz w:val="22"/>
        </w:rPr>
      </w:pPr>
    </w:p>
    <w:p w14:paraId="1B81DEE1" w14:textId="77777777" w:rsidR="00FA7B08" w:rsidRPr="00EF7FD1" w:rsidRDefault="00D872BC" w:rsidP="00AF7EDC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（６</w:t>
      </w:r>
      <w:r w:rsidR="00FA7B08" w:rsidRPr="00EF7FD1">
        <w:rPr>
          <w:rFonts w:asciiTheme="majorEastAsia" w:eastAsiaTheme="majorEastAsia" w:hAnsiTheme="majorEastAsia" w:hint="eastAsia"/>
          <w:sz w:val="22"/>
        </w:rPr>
        <w:t>）総務広報委員会</w:t>
      </w:r>
    </w:p>
    <w:p w14:paraId="60501E06" w14:textId="77777777" w:rsidR="00D872BC" w:rsidRPr="00EF7FD1" w:rsidRDefault="00D872BC" w:rsidP="00AF7EDC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　　・新聞広告掲載</w:t>
      </w:r>
    </w:p>
    <w:p w14:paraId="433CA5DA" w14:textId="77777777" w:rsidR="00EF7FD1" w:rsidRPr="00EF7FD1" w:rsidRDefault="00D872BC" w:rsidP="00AF7EDC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　　　長野日報社</w:t>
      </w:r>
      <w:r w:rsidR="00EF7FD1" w:rsidRPr="00EF7FD1">
        <w:rPr>
          <w:rFonts w:asciiTheme="majorEastAsia" w:eastAsiaTheme="majorEastAsia" w:hAnsiTheme="majorEastAsia" w:hint="eastAsia"/>
          <w:sz w:val="22"/>
        </w:rPr>
        <w:t>および市民新聞社と</w:t>
      </w:r>
      <w:r w:rsidRPr="00EF7FD1">
        <w:rPr>
          <w:rFonts w:asciiTheme="majorEastAsia" w:eastAsiaTheme="majorEastAsia" w:hAnsiTheme="majorEastAsia" w:hint="eastAsia"/>
          <w:sz w:val="22"/>
        </w:rPr>
        <w:t>の打ち合わせを実施する</w:t>
      </w:r>
      <w:r w:rsidR="00EF7FD1" w:rsidRPr="00EF7FD1">
        <w:rPr>
          <w:rFonts w:asciiTheme="majorEastAsia" w:eastAsiaTheme="majorEastAsia" w:hAnsiTheme="majorEastAsia" w:hint="eastAsia"/>
          <w:sz w:val="22"/>
        </w:rPr>
        <w:t>。</w:t>
      </w:r>
    </w:p>
    <w:p w14:paraId="2579675D" w14:textId="614873B7" w:rsidR="00FA7B08" w:rsidRPr="00EF7FD1" w:rsidRDefault="00D872BC" w:rsidP="00EF7FD1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　献血が11月22日の為、掲載日は11月19日</w:t>
      </w:r>
      <w:r w:rsidR="00227102">
        <w:rPr>
          <w:rFonts w:asciiTheme="majorEastAsia" w:eastAsiaTheme="majorEastAsia" w:hAnsiTheme="majorEastAsia" w:hint="eastAsia"/>
          <w:sz w:val="22"/>
        </w:rPr>
        <w:t>(</w:t>
      </w:r>
      <w:r w:rsidRPr="00EF7FD1">
        <w:rPr>
          <w:rFonts w:asciiTheme="majorEastAsia" w:eastAsiaTheme="majorEastAsia" w:hAnsiTheme="majorEastAsia" w:hint="eastAsia"/>
          <w:sz w:val="22"/>
        </w:rPr>
        <w:t>日</w:t>
      </w:r>
      <w:r w:rsidR="00227102">
        <w:rPr>
          <w:rFonts w:asciiTheme="majorEastAsia" w:eastAsiaTheme="majorEastAsia" w:hAnsiTheme="majorEastAsia" w:hint="eastAsia"/>
          <w:sz w:val="22"/>
        </w:rPr>
        <w:t>)</w:t>
      </w:r>
      <w:r w:rsidRPr="00EF7FD1">
        <w:rPr>
          <w:rFonts w:asciiTheme="majorEastAsia" w:eastAsiaTheme="majorEastAsia" w:hAnsiTheme="majorEastAsia" w:hint="eastAsia"/>
          <w:sz w:val="22"/>
        </w:rPr>
        <w:t>が良い</w:t>
      </w:r>
      <w:r w:rsidR="00EF7FD1" w:rsidRPr="00EF7FD1">
        <w:rPr>
          <w:rFonts w:asciiTheme="majorEastAsia" w:eastAsiaTheme="majorEastAsia" w:hAnsiTheme="majorEastAsia" w:hint="eastAsia"/>
          <w:sz w:val="22"/>
        </w:rPr>
        <w:t>。</w:t>
      </w:r>
      <w:r w:rsidRPr="00EF7FD1">
        <w:rPr>
          <w:rFonts w:asciiTheme="majorEastAsia" w:eastAsiaTheme="majorEastAsia" w:hAnsiTheme="majorEastAsia" w:hint="eastAsia"/>
          <w:sz w:val="22"/>
        </w:rPr>
        <w:t>2022年は11月20日</w:t>
      </w:r>
      <w:r w:rsidR="00227102">
        <w:rPr>
          <w:rFonts w:asciiTheme="majorEastAsia" w:eastAsiaTheme="majorEastAsia" w:hAnsiTheme="majorEastAsia" w:hint="eastAsia"/>
          <w:sz w:val="22"/>
        </w:rPr>
        <w:t>(</w:t>
      </w:r>
      <w:r w:rsidRPr="00EF7FD1">
        <w:rPr>
          <w:rFonts w:asciiTheme="majorEastAsia" w:eastAsiaTheme="majorEastAsia" w:hAnsiTheme="majorEastAsia" w:hint="eastAsia"/>
          <w:sz w:val="22"/>
        </w:rPr>
        <w:t>日</w:t>
      </w:r>
      <w:r w:rsidR="00227102">
        <w:rPr>
          <w:rFonts w:asciiTheme="majorEastAsia" w:eastAsiaTheme="majorEastAsia" w:hAnsiTheme="majorEastAsia" w:hint="eastAsia"/>
          <w:sz w:val="22"/>
        </w:rPr>
        <w:t>)</w:t>
      </w:r>
      <w:r w:rsidRPr="00EF7FD1">
        <w:rPr>
          <w:rFonts w:asciiTheme="majorEastAsia" w:eastAsiaTheme="majorEastAsia" w:hAnsiTheme="majorEastAsia" w:hint="eastAsia"/>
          <w:sz w:val="22"/>
        </w:rPr>
        <w:t>に掲載</w:t>
      </w:r>
    </w:p>
    <w:p w14:paraId="3D7F1C59" w14:textId="08358BD7" w:rsidR="00D872BC" w:rsidRPr="00EF7FD1" w:rsidRDefault="003B0253" w:rsidP="00AF7EDC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　　</w:t>
      </w:r>
      <w:r w:rsidR="00EF7FD1" w:rsidRPr="00EF7FD1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06F59B3" w14:textId="3E3E80AE" w:rsidR="002D34F1" w:rsidRPr="00EF7FD1" w:rsidRDefault="00143B18" w:rsidP="00AF7EDC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２</w:t>
      </w:r>
      <w:r w:rsidR="002D34F1" w:rsidRPr="00EF7FD1">
        <w:rPr>
          <w:rFonts w:asciiTheme="majorEastAsia" w:eastAsiaTheme="majorEastAsia" w:hAnsiTheme="majorEastAsia" w:hint="eastAsia"/>
          <w:sz w:val="22"/>
        </w:rPr>
        <w:t>．</w:t>
      </w:r>
      <w:r w:rsidR="00EF7FD1" w:rsidRPr="00EF7FD1">
        <w:rPr>
          <w:rFonts w:asciiTheme="majorEastAsia" w:eastAsiaTheme="majorEastAsia" w:hAnsiTheme="majorEastAsia" w:hint="eastAsia"/>
          <w:sz w:val="22"/>
        </w:rPr>
        <w:t xml:space="preserve">　</w:t>
      </w:r>
      <w:r w:rsidR="002D34F1" w:rsidRPr="00EF7FD1">
        <w:rPr>
          <w:rFonts w:asciiTheme="majorEastAsia" w:eastAsiaTheme="majorEastAsia" w:hAnsiTheme="majorEastAsia" w:hint="eastAsia"/>
          <w:sz w:val="22"/>
        </w:rPr>
        <w:t>その他</w:t>
      </w:r>
    </w:p>
    <w:p w14:paraId="5AD0F9EC" w14:textId="77777777" w:rsidR="00143B18" w:rsidRPr="00EF7FD1" w:rsidRDefault="00143B18" w:rsidP="002D34F1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（１）</w:t>
      </w:r>
      <w:r w:rsidR="002D34F1" w:rsidRPr="00EF7FD1">
        <w:rPr>
          <w:rFonts w:asciiTheme="majorEastAsia" w:eastAsiaTheme="majorEastAsia" w:hAnsiTheme="majorEastAsia" w:hint="eastAsia"/>
          <w:sz w:val="22"/>
        </w:rPr>
        <w:t xml:space="preserve">中信支部合同のセミナー開催　　</w:t>
      </w:r>
    </w:p>
    <w:p w14:paraId="1E10C108" w14:textId="00FAD8FC" w:rsidR="00E91B24" w:rsidRPr="00EF7FD1" w:rsidRDefault="003B0253" w:rsidP="00A72B12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　</w:t>
      </w:r>
      <w:r w:rsidR="00D872BC" w:rsidRPr="00EF7FD1">
        <w:rPr>
          <w:rFonts w:asciiTheme="majorEastAsia" w:eastAsiaTheme="majorEastAsia" w:hAnsiTheme="majorEastAsia" w:hint="eastAsia"/>
          <w:sz w:val="22"/>
        </w:rPr>
        <w:t>12月1日（金）14時～セミナー予行練習　場所：松本市駅前会館</w:t>
      </w:r>
      <w:r w:rsidR="00EF7FD1" w:rsidRPr="00EF7FD1">
        <w:rPr>
          <w:rFonts w:asciiTheme="majorEastAsia" w:eastAsiaTheme="majorEastAsia" w:hAnsiTheme="majorEastAsia" w:hint="eastAsia"/>
          <w:sz w:val="22"/>
        </w:rPr>
        <w:t xml:space="preserve">　諏訪支部から４名参加予定</w:t>
      </w:r>
    </w:p>
    <w:p w14:paraId="03CA11C6" w14:textId="6DDF022B" w:rsidR="007F0E37" w:rsidRPr="00EF7FD1" w:rsidRDefault="007F0E37" w:rsidP="00A72B12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（２）保険会社交えての懇親会の件</w:t>
      </w:r>
      <w:r w:rsidR="00EF7FD1" w:rsidRPr="00EF7FD1">
        <w:rPr>
          <w:rFonts w:asciiTheme="majorEastAsia" w:eastAsiaTheme="majorEastAsia" w:hAnsiTheme="majorEastAsia" w:hint="eastAsia"/>
          <w:sz w:val="22"/>
        </w:rPr>
        <w:t xml:space="preserve">　→　保険会社側の要請により中止（カルテル問題の影響）</w:t>
      </w:r>
    </w:p>
    <w:p w14:paraId="7A187F71" w14:textId="77777777" w:rsidR="00143B18" w:rsidRPr="00EF7FD1" w:rsidRDefault="004A132E" w:rsidP="00560C6E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（３</w:t>
      </w:r>
      <w:r w:rsidR="00143B18" w:rsidRPr="00EF7FD1">
        <w:rPr>
          <w:rFonts w:asciiTheme="majorEastAsia" w:eastAsiaTheme="majorEastAsia" w:hAnsiTheme="majorEastAsia" w:hint="eastAsia"/>
          <w:sz w:val="22"/>
        </w:rPr>
        <w:t>）</w:t>
      </w:r>
      <w:r w:rsidR="002D34F1" w:rsidRPr="00EF7FD1">
        <w:rPr>
          <w:rFonts w:asciiTheme="majorEastAsia" w:eastAsiaTheme="majorEastAsia" w:hAnsiTheme="majorEastAsia" w:hint="eastAsia"/>
          <w:sz w:val="22"/>
        </w:rPr>
        <w:t>次回</w:t>
      </w:r>
      <w:r w:rsidR="00692394" w:rsidRPr="00EF7FD1">
        <w:rPr>
          <w:rFonts w:asciiTheme="majorEastAsia" w:eastAsiaTheme="majorEastAsia" w:hAnsiTheme="majorEastAsia" w:hint="eastAsia"/>
          <w:sz w:val="22"/>
        </w:rPr>
        <w:t>の</w:t>
      </w:r>
      <w:r w:rsidR="002D34F1" w:rsidRPr="00EF7FD1">
        <w:rPr>
          <w:rFonts w:asciiTheme="majorEastAsia" w:eastAsiaTheme="majorEastAsia" w:hAnsiTheme="majorEastAsia" w:hint="eastAsia"/>
          <w:sz w:val="22"/>
        </w:rPr>
        <w:t xml:space="preserve">役員会　　　</w:t>
      </w:r>
    </w:p>
    <w:p w14:paraId="36E639D2" w14:textId="77777777" w:rsidR="00EF7FD1" w:rsidRPr="00EF7FD1" w:rsidRDefault="004A132E" w:rsidP="00EF7FD1">
      <w:pPr>
        <w:jc w:val="lef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（４</w:t>
      </w:r>
      <w:r w:rsidR="00143B18" w:rsidRPr="00EF7FD1">
        <w:rPr>
          <w:rFonts w:asciiTheme="majorEastAsia" w:eastAsiaTheme="majorEastAsia" w:hAnsiTheme="majorEastAsia" w:hint="eastAsia"/>
          <w:sz w:val="22"/>
        </w:rPr>
        <w:t>）</w:t>
      </w:r>
      <w:r w:rsidR="002D34F1" w:rsidRPr="00EF7FD1">
        <w:rPr>
          <w:rFonts w:asciiTheme="majorEastAsia" w:eastAsiaTheme="majorEastAsia" w:hAnsiTheme="majorEastAsia" w:hint="eastAsia"/>
          <w:sz w:val="22"/>
        </w:rPr>
        <w:t>監事講評</w:t>
      </w:r>
    </w:p>
    <w:p w14:paraId="2315245B" w14:textId="77777777" w:rsidR="00227102" w:rsidRDefault="00560C6E" w:rsidP="00EF7FD1">
      <w:pPr>
        <w:jc w:val="righ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　</w:t>
      </w:r>
    </w:p>
    <w:p w14:paraId="18DDF9D4" w14:textId="338C2932" w:rsidR="002D34F1" w:rsidRPr="00EF7FD1" w:rsidRDefault="00560C6E" w:rsidP="00EF7FD1">
      <w:pPr>
        <w:jc w:val="right"/>
        <w:rPr>
          <w:rFonts w:asciiTheme="majorEastAsia" w:eastAsiaTheme="majorEastAsia" w:hAnsiTheme="majorEastAsia"/>
          <w:sz w:val="22"/>
        </w:rPr>
      </w:pPr>
      <w:r w:rsidRPr="00EF7FD1">
        <w:rPr>
          <w:rFonts w:asciiTheme="majorEastAsia" w:eastAsiaTheme="majorEastAsia" w:hAnsiTheme="majorEastAsia" w:hint="eastAsia"/>
          <w:sz w:val="22"/>
        </w:rPr>
        <w:t>以上</w:t>
      </w:r>
    </w:p>
    <w:sectPr w:rsidR="002D34F1" w:rsidRPr="00EF7FD1" w:rsidSect="00EF7FD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5DEC" w14:textId="77777777" w:rsidR="0045676A" w:rsidRDefault="0045676A" w:rsidP="00DB6AD3">
      <w:r>
        <w:separator/>
      </w:r>
    </w:p>
  </w:endnote>
  <w:endnote w:type="continuationSeparator" w:id="0">
    <w:p w14:paraId="6FCEAE99" w14:textId="77777777" w:rsidR="0045676A" w:rsidRDefault="0045676A" w:rsidP="00DB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AC18" w14:textId="77777777" w:rsidR="0045676A" w:rsidRDefault="0045676A" w:rsidP="00DB6AD3">
      <w:r>
        <w:separator/>
      </w:r>
    </w:p>
  </w:footnote>
  <w:footnote w:type="continuationSeparator" w:id="0">
    <w:p w14:paraId="2B1E47AC" w14:textId="77777777" w:rsidR="0045676A" w:rsidRDefault="0045676A" w:rsidP="00DB6A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FD"/>
    <w:rsid w:val="001014FD"/>
    <w:rsid w:val="00143B18"/>
    <w:rsid w:val="001979E1"/>
    <w:rsid w:val="00227102"/>
    <w:rsid w:val="002A29F3"/>
    <w:rsid w:val="002A5137"/>
    <w:rsid w:val="002B2078"/>
    <w:rsid w:val="002D34F1"/>
    <w:rsid w:val="00324D4B"/>
    <w:rsid w:val="00347A54"/>
    <w:rsid w:val="00353C2D"/>
    <w:rsid w:val="00372EF6"/>
    <w:rsid w:val="003B0253"/>
    <w:rsid w:val="00415705"/>
    <w:rsid w:val="00456172"/>
    <w:rsid w:val="0045676A"/>
    <w:rsid w:val="004A132E"/>
    <w:rsid w:val="004E6627"/>
    <w:rsid w:val="0056017C"/>
    <w:rsid w:val="00560C6E"/>
    <w:rsid w:val="00586A25"/>
    <w:rsid w:val="00601CD8"/>
    <w:rsid w:val="00692394"/>
    <w:rsid w:val="00726E79"/>
    <w:rsid w:val="007C6E29"/>
    <w:rsid w:val="007F0E37"/>
    <w:rsid w:val="008C0301"/>
    <w:rsid w:val="00964975"/>
    <w:rsid w:val="00A271A5"/>
    <w:rsid w:val="00A72B12"/>
    <w:rsid w:val="00A82B35"/>
    <w:rsid w:val="00AC7CEC"/>
    <w:rsid w:val="00AF7EDC"/>
    <w:rsid w:val="00B04B12"/>
    <w:rsid w:val="00B47FA4"/>
    <w:rsid w:val="00B97AF0"/>
    <w:rsid w:val="00BF1AAC"/>
    <w:rsid w:val="00C25C1D"/>
    <w:rsid w:val="00C4399C"/>
    <w:rsid w:val="00C533FF"/>
    <w:rsid w:val="00C82EEE"/>
    <w:rsid w:val="00CE15AB"/>
    <w:rsid w:val="00D83A7C"/>
    <w:rsid w:val="00D872BC"/>
    <w:rsid w:val="00DB6AD3"/>
    <w:rsid w:val="00E1076C"/>
    <w:rsid w:val="00E36724"/>
    <w:rsid w:val="00E91B24"/>
    <w:rsid w:val="00EF7FD1"/>
    <w:rsid w:val="00F67B4C"/>
    <w:rsid w:val="00F917C0"/>
    <w:rsid w:val="00FA7B08"/>
    <w:rsid w:val="00FE1617"/>
    <w:rsid w:val="00FE2EFE"/>
    <w:rsid w:val="00FF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7CB76"/>
  <w15:chartTrackingRefBased/>
  <w15:docId w15:val="{8933C7A2-3004-496C-8C3E-BFD6AC62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AD3"/>
  </w:style>
  <w:style w:type="paragraph" w:styleId="a6">
    <w:name w:val="footer"/>
    <w:basedOn w:val="a"/>
    <w:link w:val="a7"/>
    <w:uiPriority w:val="99"/>
    <w:unhideWhenUsed/>
    <w:rsid w:val="00DB6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AD3"/>
  </w:style>
  <w:style w:type="paragraph" w:styleId="a8">
    <w:name w:val="Balloon Text"/>
    <w:basedOn w:val="a"/>
    <w:link w:val="a9"/>
    <w:uiPriority w:val="99"/>
    <w:semiHidden/>
    <w:unhideWhenUsed/>
    <w:rsid w:val="00DB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6A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nagano-daikyo.com/img/title_mark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gano-daikyo.com/index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宮澤 弘樹</cp:lastModifiedBy>
  <cp:revision>20</cp:revision>
  <cp:lastPrinted>2022-06-13T05:56:00Z</cp:lastPrinted>
  <dcterms:created xsi:type="dcterms:W3CDTF">2022-06-13T06:22:00Z</dcterms:created>
  <dcterms:modified xsi:type="dcterms:W3CDTF">2023-12-28T05:18:00Z</dcterms:modified>
</cp:coreProperties>
</file>